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8A" w:rsidRPr="004C088A" w:rsidRDefault="00485527" w:rsidP="004C088A">
      <w:pPr>
        <w:pStyle w:val="5"/>
        <w:rPr>
          <w:i/>
          <w:sz w:val="24"/>
          <w:szCs w:val="24"/>
        </w:rPr>
      </w:pPr>
      <w:r w:rsidRPr="006C0BCC">
        <w:rPr>
          <w:sz w:val="24"/>
          <w:szCs w:val="24"/>
        </w:rPr>
        <w:t xml:space="preserve">2.3. </w:t>
      </w:r>
      <w:r w:rsidR="004C088A">
        <w:rPr>
          <w:sz w:val="24"/>
          <w:szCs w:val="24"/>
        </w:rPr>
        <w:t xml:space="preserve">Мероприятия выполненные </w:t>
      </w:r>
      <w:r w:rsidRPr="006C0BCC">
        <w:rPr>
          <w:sz w:val="24"/>
          <w:szCs w:val="24"/>
        </w:rPr>
        <w:t>ОАО «</w:t>
      </w:r>
      <w:proofErr w:type="spellStart"/>
      <w:r w:rsidRPr="006C0BCC">
        <w:rPr>
          <w:sz w:val="24"/>
          <w:szCs w:val="24"/>
        </w:rPr>
        <w:t>КузбассЭлектро</w:t>
      </w:r>
      <w:r w:rsidRPr="006C0BCC">
        <w:rPr>
          <w:vanish/>
          <w:sz w:val="24"/>
          <w:szCs w:val="24"/>
        </w:rPr>
        <w:t>»</w:t>
      </w:r>
      <w:proofErr w:type="spellEnd"/>
    </w:p>
    <w:p w:rsidR="004C088A" w:rsidRDefault="004C088A" w:rsidP="00485527">
      <w:pPr>
        <w:pStyle w:val="5"/>
        <w:rPr>
          <w:sz w:val="24"/>
          <w:szCs w:val="24"/>
        </w:rPr>
      </w:pPr>
      <w:r>
        <w:rPr>
          <w:sz w:val="24"/>
          <w:szCs w:val="24"/>
        </w:rPr>
        <w:t>в целях повышения качества оказания услуг по передаче</w:t>
      </w:r>
    </w:p>
    <w:p w:rsidR="00485527" w:rsidRPr="006C0BCC" w:rsidRDefault="00485527" w:rsidP="00485527">
      <w:pPr>
        <w:pStyle w:val="5"/>
        <w:rPr>
          <w:i/>
          <w:sz w:val="24"/>
          <w:szCs w:val="24"/>
        </w:rPr>
      </w:pPr>
      <w:r w:rsidRPr="006C0BCC">
        <w:rPr>
          <w:sz w:val="24"/>
          <w:szCs w:val="24"/>
        </w:rPr>
        <w:t xml:space="preserve">за  2018 год    </w:t>
      </w:r>
    </w:p>
    <w:p w:rsidR="00485527" w:rsidRPr="006C0BCC" w:rsidRDefault="00485527" w:rsidP="00485527">
      <w:pPr>
        <w:jc w:val="both"/>
      </w:pPr>
    </w:p>
    <w:p w:rsidR="00485527" w:rsidRPr="006C0BCC" w:rsidRDefault="00485527" w:rsidP="00485527">
      <w:pPr>
        <w:pStyle w:val="31"/>
        <w:ind w:left="0" w:firstLine="708"/>
        <w:jc w:val="both"/>
        <w:rPr>
          <w:sz w:val="24"/>
          <w:szCs w:val="24"/>
        </w:rPr>
      </w:pPr>
      <w:r w:rsidRPr="006C0BCC">
        <w:rPr>
          <w:sz w:val="24"/>
          <w:szCs w:val="24"/>
        </w:rPr>
        <w:t xml:space="preserve">За 2018 год, в соответствии с утверждённым производственным годовым планом работ, </w:t>
      </w:r>
      <w:r w:rsidR="004C088A">
        <w:rPr>
          <w:sz w:val="24"/>
          <w:szCs w:val="24"/>
        </w:rPr>
        <w:t>реализованы следующие мероприятия</w:t>
      </w:r>
      <w:r w:rsidRPr="006C0BCC">
        <w:rPr>
          <w:sz w:val="24"/>
          <w:szCs w:val="24"/>
        </w:rPr>
        <w:t>:</w:t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134"/>
        <w:gridCol w:w="992"/>
        <w:gridCol w:w="2977"/>
      </w:tblGrid>
      <w:tr w:rsidR="00485527" w:rsidRPr="006C0BCC" w:rsidTr="004C088A">
        <w:tc>
          <w:tcPr>
            <w:tcW w:w="567" w:type="dxa"/>
            <w:vAlign w:val="center"/>
          </w:tcPr>
          <w:p w:rsidR="00485527" w:rsidRPr="006C0BCC" w:rsidRDefault="00485527" w:rsidP="004C088A">
            <w:pPr>
              <w:jc w:val="center"/>
              <w:rPr>
                <w:b/>
              </w:rPr>
            </w:pPr>
            <w:r w:rsidRPr="006C0BCC">
              <w:rPr>
                <w:b/>
              </w:rPr>
              <w:t>№</w:t>
            </w:r>
          </w:p>
          <w:p w:rsidR="00485527" w:rsidRPr="006C0BCC" w:rsidRDefault="00485527" w:rsidP="004C088A">
            <w:pPr>
              <w:jc w:val="center"/>
              <w:rPr>
                <w:b/>
              </w:rPr>
            </w:pPr>
            <w:proofErr w:type="spellStart"/>
            <w:r w:rsidRPr="006C0BCC">
              <w:rPr>
                <w:b/>
              </w:rPr>
              <w:t>п</w:t>
            </w:r>
            <w:proofErr w:type="gramStart"/>
            <w:r w:rsidRPr="006C0BCC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4395" w:type="dxa"/>
            <w:vAlign w:val="center"/>
          </w:tcPr>
          <w:p w:rsidR="00485527" w:rsidRPr="006C0BCC" w:rsidRDefault="00485527" w:rsidP="004C088A">
            <w:pPr>
              <w:jc w:val="center"/>
              <w:rPr>
                <w:b/>
              </w:rPr>
            </w:pPr>
            <w:r w:rsidRPr="006C0BCC">
              <w:rPr>
                <w:b/>
              </w:rPr>
              <w:t xml:space="preserve">Наименование </w:t>
            </w:r>
            <w:r w:rsidR="004C088A">
              <w:rPr>
                <w:b/>
              </w:rPr>
              <w:t>мероприятий</w:t>
            </w:r>
          </w:p>
        </w:tc>
        <w:tc>
          <w:tcPr>
            <w:tcW w:w="1134" w:type="dxa"/>
            <w:vAlign w:val="center"/>
          </w:tcPr>
          <w:p w:rsidR="00485527" w:rsidRPr="006C0BCC" w:rsidRDefault="00485527" w:rsidP="004C088A">
            <w:pPr>
              <w:jc w:val="center"/>
              <w:rPr>
                <w:b/>
              </w:rPr>
            </w:pPr>
            <w:r w:rsidRPr="006C0BCC">
              <w:rPr>
                <w:b/>
              </w:rPr>
              <w:t>план</w:t>
            </w:r>
          </w:p>
          <w:p w:rsidR="00485527" w:rsidRPr="006C0BCC" w:rsidRDefault="00485527" w:rsidP="004C088A">
            <w:pPr>
              <w:jc w:val="center"/>
              <w:rPr>
                <w:b/>
              </w:rPr>
            </w:pPr>
            <w:r w:rsidRPr="006C0BCC">
              <w:rPr>
                <w:b/>
              </w:rPr>
              <w:t>2018 г</w:t>
            </w:r>
          </w:p>
        </w:tc>
        <w:tc>
          <w:tcPr>
            <w:tcW w:w="992" w:type="dxa"/>
            <w:vAlign w:val="center"/>
          </w:tcPr>
          <w:p w:rsidR="00485527" w:rsidRPr="006C0BCC" w:rsidRDefault="00485527" w:rsidP="004C088A">
            <w:pPr>
              <w:jc w:val="center"/>
              <w:rPr>
                <w:b/>
              </w:rPr>
            </w:pPr>
            <w:r w:rsidRPr="006C0BCC">
              <w:rPr>
                <w:b/>
              </w:rPr>
              <w:t>факт</w:t>
            </w:r>
          </w:p>
          <w:p w:rsidR="00485527" w:rsidRPr="006C0BCC" w:rsidRDefault="00485527" w:rsidP="004C088A">
            <w:pPr>
              <w:jc w:val="center"/>
              <w:rPr>
                <w:b/>
              </w:rPr>
            </w:pPr>
            <w:r w:rsidRPr="006C0BCC">
              <w:rPr>
                <w:b/>
              </w:rPr>
              <w:t>2018 г</w:t>
            </w:r>
          </w:p>
        </w:tc>
        <w:tc>
          <w:tcPr>
            <w:tcW w:w="2977" w:type="dxa"/>
            <w:vAlign w:val="center"/>
          </w:tcPr>
          <w:p w:rsidR="00485527" w:rsidRPr="006C0BCC" w:rsidRDefault="00485527" w:rsidP="004C088A">
            <w:pPr>
              <w:jc w:val="center"/>
              <w:rPr>
                <w:b/>
              </w:rPr>
            </w:pPr>
            <w:proofErr w:type="gramStart"/>
            <w:r w:rsidRPr="006C0BCC">
              <w:rPr>
                <w:b/>
              </w:rPr>
              <w:t>П</w:t>
            </w:r>
            <w:proofErr w:type="gramEnd"/>
            <w:r w:rsidRPr="006C0BCC">
              <w:rPr>
                <w:b/>
              </w:rPr>
              <w:t xml:space="preserve"> Р И М Е Ч А Н И Е</w:t>
            </w:r>
          </w:p>
          <w:p w:rsidR="00485527" w:rsidRPr="006C0BCC" w:rsidRDefault="00485527" w:rsidP="004C088A">
            <w:pPr>
              <w:jc w:val="center"/>
              <w:rPr>
                <w:b/>
              </w:rPr>
            </w:pPr>
            <w:r w:rsidRPr="006C0BCC">
              <w:rPr>
                <w:b/>
              </w:rPr>
              <w:t>(фактическое выполнение)</w:t>
            </w:r>
          </w:p>
        </w:tc>
      </w:tr>
      <w:tr w:rsidR="00485527" w:rsidRPr="006C0BCC" w:rsidTr="007C0A30">
        <w:tc>
          <w:tcPr>
            <w:tcW w:w="567" w:type="dxa"/>
            <w:vAlign w:val="center"/>
          </w:tcPr>
          <w:p w:rsidR="00485527" w:rsidRPr="006C0BCC" w:rsidRDefault="00485527" w:rsidP="007C0A30">
            <w:pPr>
              <w:jc w:val="both"/>
            </w:pPr>
            <w:r w:rsidRPr="006C0BCC">
              <w:t>1.</w:t>
            </w:r>
          </w:p>
        </w:tc>
        <w:tc>
          <w:tcPr>
            <w:tcW w:w="4395" w:type="dxa"/>
            <w:vAlign w:val="center"/>
          </w:tcPr>
          <w:p w:rsidR="00485527" w:rsidRPr="006C0BCC" w:rsidRDefault="00485527" w:rsidP="007C0A30">
            <w:pPr>
              <w:rPr>
                <w:color w:val="000000" w:themeColor="text1"/>
              </w:rPr>
            </w:pPr>
            <w:r w:rsidRPr="006C0BCC">
              <w:rPr>
                <w:color w:val="000000" w:themeColor="text1"/>
              </w:rPr>
              <w:t xml:space="preserve">Капитальный ремонт ВЛ-6 </w:t>
            </w:r>
            <w:proofErr w:type="spellStart"/>
            <w:r w:rsidRPr="006C0BCC">
              <w:rPr>
                <w:color w:val="000000" w:themeColor="text1"/>
              </w:rPr>
              <w:t>кВ</w:t>
            </w:r>
            <w:proofErr w:type="spellEnd"/>
            <w:r w:rsidRPr="006C0BCC">
              <w:rPr>
                <w:color w:val="000000" w:themeColor="text1"/>
              </w:rPr>
              <w:t xml:space="preserve">           (км)                                     </w:t>
            </w:r>
          </w:p>
        </w:tc>
        <w:tc>
          <w:tcPr>
            <w:tcW w:w="1134" w:type="dxa"/>
            <w:vAlign w:val="center"/>
          </w:tcPr>
          <w:p w:rsidR="00485527" w:rsidRPr="006C0BCC" w:rsidRDefault="00485527" w:rsidP="007C0A30">
            <w:pPr>
              <w:jc w:val="both"/>
              <w:rPr>
                <w:color w:val="000000" w:themeColor="text1"/>
              </w:rPr>
            </w:pPr>
            <w:r w:rsidRPr="006C0BCC">
              <w:rPr>
                <w:color w:val="000000" w:themeColor="text1"/>
              </w:rPr>
              <w:t>9,2</w:t>
            </w:r>
          </w:p>
        </w:tc>
        <w:tc>
          <w:tcPr>
            <w:tcW w:w="992" w:type="dxa"/>
            <w:vAlign w:val="center"/>
          </w:tcPr>
          <w:p w:rsidR="00485527" w:rsidRPr="006C0BCC" w:rsidRDefault="00485527" w:rsidP="007C0A30">
            <w:pPr>
              <w:jc w:val="both"/>
              <w:rPr>
                <w:color w:val="000000" w:themeColor="text1"/>
              </w:rPr>
            </w:pPr>
            <w:r w:rsidRPr="006C0BCC">
              <w:rPr>
                <w:color w:val="000000" w:themeColor="text1"/>
              </w:rPr>
              <w:t>9,2</w:t>
            </w:r>
          </w:p>
        </w:tc>
        <w:tc>
          <w:tcPr>
            <w:tcW w:w="2977" w:type="dxa"/>
            <w:vAlign w:val="center"/>
          </w:tcPr>
          <w:p w:rsidR="00485527" w:rsidRPr="006C0BCC" w:rsidRDefault="00485527" w:rsidP="007C0A30">
            <w:pPr>
              <w:jc w:val="both"/>
              <w:rPr>
                <w:color w:val="000000" w:themeColor="text1"/>
              </w:rPr>
            </w:pPr>
            <w:proofErr w:type="gramStart"/>
            <w:r w:rsidRPr="006C0BCC">
              <w:rPr>
                <w:color w:val="000000" w:themeColor="text1"/>
              </w:rPr>
              <w:t>ВЛ</w:t>
            </w:r>
            <w:proofErr w:type="gramEnd"/>
            <w:r w:rsidRPr="006C0BCC">
              <w:rPr>
                <w:color w:val="000000" w:themeColor="text1"/>
              </w:rPr>
              <w:t xml:space="preserve"> 10-1ПД    </w:t>
            </w:r>
          </w:p>
          <w:p w:rsidR="00485527" w:rsidRPr="006C0BCC" w:rsidRDefault="00485527" w:rsidP="007C0A30">
            <w:pPr>
              <w:jc w:val="both"/>
              <w:rPr>
                <w:color w:val="000000" w:themeColor="text1"/>
              </w:rPr>
            </w:pPr>
            <w:proofErr w:type="gramStart"/>
            <w:r w:rsidRPr="006C0BCC">
              <w:rPr>
                <w:color w:val="000000" w:themeColor="text1"/>
              </w:rPr>
              <w:t>ВЛ</w:t>
            </w:r>
            <w:proofErr w:type="gramEnd"/>
            <w:r w:rsidRPr="006C0BCC">
              <w:rPr>
                <w:color w:val="000000" w:themeColor="text1"/>
              </w:rPr>
              <w:t xml:space="preserve"> 6-4ПП</w:t>
            </w:r>
          </w:p>
          <w:p w:rsidR="00485527" w:rsidRPr="006C0BCC" w:rsidRDefault="00485527" w:rsidP="007C0A30">
            <w:pPr>
              <w:jc w:val="both"/>
              <w:rPr>
                <w:color w:val="000000" w:themeColor="text1"/>
              </w:rPr>
            </w:pPr>
            <w:proofErr w:type="gramStart"/>
            <w:r w:rsidRPr="006C0BCC">
              <w:rPr>
                <w:color w:val="000000" w:themeColor="text1"/>
              </w:rPr>
              <w:t>ВЛ</w:t>
            </w:r>
            <w:proofErr w:type="gramEnd"/>
            <w:r w:rsidRPr="006C0BCC">
              <w:rPr>
                <w:color w:val="000000" w:themeColor="text1"/>
              </w:rPr>
              <w:t xml:space="preserve"> 6-6ПП</w:t>
            </w:r>
          </w:p>
        </w:tc>
      </w:tr>
      <w:tr w:rsidR="00485527" w:rsidRPr="006C0BCC" w:rsidTr="007C0A30">
        <w:tc>
          <w:tcPr>
            <w:tcW w:w="567" w:type="dxa"/>
            <w:vAlign w:val="center"/>
          </w:tcPr>
          <w:p w:rsidR="00485527" w:rsidRPr="006C0BCC" w:rsidRDefault="00485527" w:rsidP="007C0A30">
            <w:pPr>
              <w:jc w:val="both"/>
            </w:pPr>
            <w:r w:rsidRPr="006C0BCC">
              <w:t>2.</w:t>
            </w:r>
          </w:p>
        </w:tc>
        <w:tc>
          <w:tcPr>
            <w:tcW w:w="4395" w:type="dxa"/>
            <w:vAlign w:val="center"/>
          </w:tcPr>
          <w:p w:rsidR="00485527" w:rsidRPr="006C0BCC" w:rsidRDefault="00485527" w:rsidP="007C0A30">
            <w:pPr>
              <w:rPr>
                <w:color w:val="000000" w:themeColor="text1"/>
              </w:rPr>
            </w:pPr>
            <w:r w:rsidRPr="006C0BCC">
              <w:rPr>
                <w:color w:val="000000" w:themeColor="text1"/>
              </w:rPr>
              <w:t xml:space="preserve">Капитальный ремонт ВЛ-35 </w:t>
            </w:r>
            <w:proofErr w:type="spellStart"/>
            <w:r w:rsidRPr="006C0BCC">
              <w:rPr>
                <w:color w:val="000000" w:themeColor="text1"/>
              </w:rPr>
              <w:t>кВ</w:t>
            </w:r>
            <w:proofErr w:type="spellEnd"/>
            <w:r w:rsidRPr="006C0BCC">
              <w:rPr>
                <w:color w:val="000000" w:themeColor="text1"/>
              </w:rPr>
              <w:t xml:space="preserve">         (км)                                     </w:t>
            </w:r>
          </w:p>
        </w:tc>
        <w:tc>
          <w:tcPr>
            <w:tcW w:w="1134" w:type="dxa"/>
            <w:vAlign w:val="center"/>
          </w:tcPr>
          <w:p w:rsidR="00485527" w:rsidRPr="006C0BCC" w:rsidRDefault="00485527" w:rsidP="007C0A30">
            <w:pPr>
              <w:jc w:val="both"/>
              <w:rPr>
                <w:color w:val="000000" w:themeColor="text1"/>
              </w:rPr>
            </w:pPr>
            <w:r w:rsidRPr="006C0BCC">
              <w:rPr>
                <w:color w:val="000000" w:themeColor="text1"/>
              </w:rPr>
              <w:t>11,38</w:t>
            </w:r>
          </w:p>
        </w:tc>
        <w:tc>
          <w:tcPr>
            <w:tcW w:w="992" w:type="dxa"/>
            <w:vAlign w:val="center"/>
          </w:tcPr>
          <w:p w:rsidR="00485527" w:rsidRPr="006C0BCC" w:rsidRDefault="00485527" w:rsidP="007C0A30">
            <w:pPr>
              <w:jc w:val="both"/>
              <w:rPr>
                <w:color w:val="000000" w:themeColor="text1"/>
              </w:rPr>
            </w:pPr>
            <w:r w:rsidRPr="006C0BCC">
              <w:rPr>
                <w:color w:val="000000" w:themeColor="text1"/>
              </w:rPr>
              <w:t>11,38</w:t>
            </w:r>
          </w:p>
        </w:tc>
        <w:tc>
          <w:tcPr>
            <w:tcW w:w="2977" w:type="dxa"/>
            <w:vAlign w:val="center"/>
          </w:tcPr>
          <w:p w:rsidR="00485527" w:rsidRPr="006C0BCC" w:rsidRDefault="00485527" w:rsidP="007C0A30">
            <w:pPr>
              <w:jc w:val="both"/>
              <w:rPr>
                <w:color w:val="000000" w:themeColor="text1"/>
              </w:rPr>
            </w:pPr>
            <w:r w:rsidRPr="006C0BCC">
              <w:rPr>
                <w:color w:val="000000" w:themeColor="text1"/>
              </w:rPr>
              <w:t>ВЛ-35 КН-40, К-18</w:t>
            </w:r>
          </w:p>
          <w:p w:rsidR="00485527" w:rsidRPr="006C0BCC" w:rsidRDefault="00485527" w:rsidP="007C0A30">
            <w:pPr>
              <w:jc w:val="both"/>
              <w:rPr>
                <w:color w:val="000000" w:themeColor="text1"/>
              </w:rPr>
            </w:pPr>
            <w:r w:rsidRPr="006C0BCC">
              <w:rPr>
                <w:color w:val="000000" w:themeColor="text1"/>
              </w:rPr>
              <w:t>ВЛ-35 К-15</w:t>
            </w:r>
          </w:p>
          <w:p w:rsidR="00485527" w:rsidRPr="006C0BCC" w:rsidRDefault="00485527" w:rsidP="007C0A30">
            <w:pPr>
              <w:jc w:val="both"/>
              <w:rPr>
                <w:color w:val="000000" w:themeColor="text1"/>
              </w:rPr>
            </w:pPr>
            <w:r w:rsidRPr="006C0BCC">
              <w:rPr>
                <w:color w:val="000000" w:themeColor="text1"/>
              </w:rPr>
              <w:t>ВЛ-35 У-32,33</w:t>
            </w:r>
          </w:p>
        </w:tc>
      </w:tr>
      <w:tr w:rsidR="00485527" w:rsidRPr="006C0BCC" w:rsidTr="007C0A30">
        <w:tc>
          <w:tcPr>
            <w:tcW w:w="567" w:type="dxa"/>
            <w:vAlign w:val="center"/>
          </w:tcPr>
          <w:p w:rsidR="00485527" w:rsidRPr="006C0BCC" w:rsidRDefault="00485527" w:rsidP="007C0A30">
            <w:pPr>
              <w:jc w:val="both"/>
            </w:pPr>
            <w:r w:rsidRPr="006C0BCC">
              <w:t>3.</w:t>
            </w:r>
          </w:p>
        </w:tc>
        <w:tc>
          <w:tcPr>
            <w:tcW w:w="4395" w:type="dxa"/>
            <w:vAlign w:val="center"/>
          </w:tcPr>
          <w:p w:rsidR="00485527" w:rsidRPr="006C0BCC" w:rsidRDefault="00485527" w:rsidP="007C0A30">
            <w:r w:rsidRPr="006C0BCC">
              <w:t xml:space="preserve">Средний ремонт ВЛ-35 </w:t>
            </w:r>
            <w:proofErr w:type="spellStart"/>
            <w:r w:rsidRPr="006C0BCC">
              <w:t>кВ</w:t>
            </w:r>
            <w:proofErr w:type="spellEnd"/>
            <w:r w:rsidRPr="006C0BCC">
              <w:t xml:space="preserve">                (км)                                     </w:t>
            </w:r>
          </w:p>
        </w:tc>
        <w:tc>
          <w:tcPr>
            <w:tcW w:w="1134" w:type="dxa"/>
            <w:vAlign w:val="center"/>
          </w:tcPr>
          <w:p w:rsidR="00485527" w:rsidRPr="006C0BCC" w:rsidRDefault="00485527" w:rsidP="007C0A30">
            <w:pPr>
              <w:jc w:val="both"/>
            </w:pPr>
            <w:r w:rsidRPr="006C0BCC">
              <w:t>18,47</w:t>
            </w:r>
          </w:p>
        </w:tc>
        <w:tc>
          <w:tcPr>
            <w:tcW w:w="992" w:type="dxa"/>
            <w:vAlign w:val="center"/>
          </w:tcPr>
          <w:p w:rsidR="00485527" w:rsidRPr="006C0BCC" w:rsidRDefault="00485527" w:rsidP="007C0A30">
            <w:pPr>
              <w:jc w:val="both"/>
            </w:pPr>
            <w:r w:rsidRPr="006C0BCC">
              <w:t xml:space="preserve"> 18,47</w:t>
            </w:r>
          </w:p>
        </w:tc>
        <w:tc>
          <w:tcPr>
            <w:tcW w:w="2977" w:type="dxa"/>
            <w:vAlign w:val="center"/>
          </w:tcPr>
          <w:p w:rsidR="00485527" w:rsidRPr="006C0BCC" w:rsidRDefault="00485527" w:rsidP="007C0A30">
            <w:pPr>
              <w:jc w:val="both"/>
            </w:pPr>
            <w:r w:rsidRPr="006C0BCC">
              <w:t>ВЛ-35 С-1</w:t>
            </w:r>
          </w:p>
        </w:tc>
      </w:tr>
      <w:tr w:rsidR="00485527" w:rsidRPr="006C0BCC" w:rsidTr="007C0A30">
        <w:tc>
          <w:tcPr>
            <w:tcW w:w="567" w:type="dxa"/>
            <w:vAlign w:val="center"/>
          </w:tcPr>
          <w:p w:rsidR="00485527" w:rsidRPr="006C0BCC" w:rsidRDefault="00485527" w:rsidP="007C0A30">
            <w:pPr>
              <w:jc w:val="both"/>
            </w:pPr>
            <w:r w:rsidRPr="006C0BCC">
              <w:t>4</w:t>
            </w:r>
          </w:p>
        </w:tc>
        <w:tc>
          <w:tcPr>
            <w:tcW w:w="4395" w:type="dxa"/>
            <w:vAlign w:val="center"/>
          </w:tcPr>
          <w:p w:rsidR="00485527" w:rsidRPr="006C0BCC" w:rsidRDefault="00485527" w:rsidP="007C0A30">
            <w:r w:rsidRPr="006C0BCC">
              <w:t xml:space="preserve">Средний ремонт ВЛ-6 </w:t>
            </w:r>
            <w:proofErr w:type="spellStart"/>
            <w:r w:rsidRPr="006C0BCC">
              <w:t>кВ</w:t>
            </w:r>
            <w:proofErr w:type="spellEnd"/>
            <w:r w:rsidRPr="006C0BCC">
              <w:t xml:space="preserve">                  (км)                                     </w:t>
            </w:r>
          </w:p>
        </w:tc>
        <w:tc>
          <w:tcPr>
            <w:tcW w:w="1134" w:type="dxa"/>
            <w:vAlign w:val="center"/>
          </w:tcPr>
          <w:p w:rsidR="00485527" w:rsidRPr="006C0BCC" w:rsidRDefault="00485527" w:rsidP="007C0A30">
            <w:pPr>
              <w:jc w:val="both"/>
            </w:pPr>
            <w:r w:rsidRPr="006C0BCC">
              <w:t>1,81</w:t>
            </w:r>
          </w:p>
        </w:tc>
        <w:tc>
          <w:tcPr>
            <w:tcW w:w="992" w:type="dxa"/>
            <w:vAlign w:val="center"/>
          </w:tcPr>
          <w:p w:rsidR="00485527" w:rsidRPr="006C0BCC" w:rsidRDefault="00485527" w:rsidP="007C0A30">
            <w:pPr>
              <w:jc w:val="both"/>
            </w:pPr>
            <w:r w:rsidRPr="006C0BCC">
              <w:t>1,81</w:t>
            </w:r>
          </w:p>
        </w:tc>
        <w:tc>
          <w:tcPr>
            <w:tcW w:w="2977" w:type="dxa"/>
            <w:vAlign w:val="center"/>
          </w:tcPr>
          <w:p w:rsidR="00485527" w:rsidRPr="006C0BCC" w:rsidRDefault="00485527" w:rsidP="007C0A30">
            <w:pPr>
              <w:jc w:val="both"/>
            </w:pPr>
            <w:proofErr w:type="gramStart"/>
            <w:r w:rsidRPr="006C0BCC">
              <w:t>ВЛ</w:t>
            </w:r>
            <w:proofErr w:type="gramEnd"/>
            <w:r w:rsidRPr="006C0BCC">
              <w:t xml:space="preserve"> 6-ЧР-32</w:t>
            </w:r>
          </w:p>
          <w:p w:rsidR="00485527" w:rsidRPr="006C0BCC" w:rsidRDefault="00485527" w:rsidP="007C0A30">
            <w:pPr>
              <w:jc w:val="both"/>
            </w:pPr>
            <w:proofErr w:type="gramStart"/>
            <w:r w:rsidRPr="006C0BCC">
              <w:t>ВЛ</w:t>
            </w:r>
            <w:proofErr w:type="gramEnd"/>
            <w:r w:rsidRPr="006C0BCC">
              <w:t xml:space="preserve"> 6-21-17</w:t>
            </w:r>
          </w:p>
        </w:tc>
      </w:tr>
      <w:tr w:rsidR="00485527" w:rsidRPr="006C0BCC" w:rsidTr="007C0A30">
        <w:tc>
          <w:tcPr>
            <w:tcW w:w="567" w:type="dxa"/>
          </w:tcPr>
          <w:p w:rsidR="00485527" w:rsidRPr="006C0BCC" w:rsidRDefault="00485527" w:rsidP="007C0A30">
            <w:pPr>
              <w:jc w:val="both"/>
            </w:pPr>
            <w:r w:rsidRPr="006C0BCC">
              <w:t>6.</w:t>
            </w:r>
          </w:p>
        </w:tc>
        <w:tc>
          <w:tcPr>
            <w:tcW w:w="4395" w:type="dxa"/>
          </w:tcPr>
          <w:p w:rsidR="00485527" w:rsidRPr="006C0BCC" w:rsidRDefault="00485527" w:rsidP="007C0A30">
            <w:r w:rsidRPr="006C0BCC">
              <w:t xml:space="preserve">Средний ремонт электрооборудования подстанций 110/35/6 </w:t>
            </w:r>
            <w:proofErr w:type="spellStart"/>
            <w:r w:rsidRPr="006C0BCC">
              <w:t>кВ</w:t>
            </w:r>
            <w:proofErr w:type="spellEnd"/>
            <w:r w:rsidRPr="006C0BCC">
              <w:t xml:space="preserve">    (</w:t>
            </w:r>
            <w:proofErr w:type="spellStart"/>
            <w:proofErr w:type="gramStart"/>
            <w:r w:rsidRPr="006C0BCC">
              <w:t>шт</w:t>
            </w:r>
            <w:proofErr w:type="spellEnd"/>
            <w:proofErr w:type="gramEnd"/>
            <w:r w:rsidRPr="006C0BCC">
              <w:t>)</w:t>
            </w:r>
          </w:p>
        </w:tc>
        <w:tc>
          <w:tcPr>
            <w:tcW w:w="1134" w:type="dxa"/>
            <w:vAlign w:val="center"/>
          </w:tcPr>
          <w:p w:rsidR="00485527" w:rsidRPr="006C0BCC" w:rsidRDefault="00485527" w:rsidP="007C0A30">
            <w:pPr>
              <w:jc w:val="both"/>
            </w:pPr>
            <w:r w:rsidRPr="006C0BCC">
              <w:t>1</w:t>
            </w:r>
          </w:p>
        </w:tc>
        <w:tc>
          <w:tcPr>
            <w:tcW w:w="992" w:type="dxa"/>
            <w:vAlign w:val="center"/>
          </w:tcPr>
          <w:p w:rsidR="00485527" w:rsidRPr="006C0BCC" w:rsidRDefault="00485527" w:rsidP="007C0A30">
            <w:pPr>
              <w:jc w:val="both"/>
            </w:pPr>
            <w:r w:rsidRPr="006C0BCC">
              <w:t>1</w:t>
            </w:r>
          </w:p>
        </w:tc>
        <w:tc>
          <w:tcPr>
            <w:tcW w:w="2977" w:type="dxa"/>
            <w:vAlign w:val="center"/>
          </w:tcPr>
          <w:p w:rsidR="00485527" w:rsidRPr="006C0BCC" w:rsidRDefault="00485527" w:rsidP="007C0A30">
            <w:pPr>
              <w:jc w:val="both"/>
            </w:pPr>
            <w:r w:rsidRPr="006C0BCC">
              <w:t>ПС № 32</w:t>
            </w:r>
          </w:p>
        </w:tc>
      </w:tr>
      <w:tr w:rsidR="00485527" w:rsidRPr="006C0BCC" w:rsidTr="007C0A30">
        <w:tc>
          <w:tcPr>
            <w:tcW w:w="567" w:type="dxa"/>
          </w:tcPr>
          <w:p w:rsidR="00485527" w:rsidRPr="006C0BCC" w:rsidRDefault="00485527" w:rsidP="007C0A30">
            <w:pPr>
              <w:jc w:val="both"/>
            </w:pPr>
            <w:r w:rsidRPr="006C0BCC">
              <w:t>7.</w:t>
            </w:r>
          </w:p>
        </w:tc>
        <w:tc>
          <w:tcPr>
            <w:tcW w:w="4395" w:type="dxa"/>
          </w:tcPr>
          <w:p w:rsidR="00485527" w:rsidRPr="006C0BCC" w:rsidRDefault="00485527" w:rsidP="007C0A30">
            <w:r w:rsidRPr="006C0BCC">
              <w:t xml:space="preserve">Средний ремонт электрооборудования подстанций   35/6 </w:t>
            </w:r>
            <w:proofErr w:type="spellStart"/>
            <w:r w:rsidRPr="006C0BCC">
              <w:t>кВ</w:t>
            </w:r>
            <w:proofErr w:type="spellEnd"/>
            <w:r w:rsidRPr="006C0BCC">
              <w:t xml:space="preserve">  (</w:t>
            </w:r>
            <w:proofErr w:type="spellStart"/>
            <w:proofErr w:type="gramStart"/>
            <w:r w:rsidRPr="006C0BCC">
              <w:t>шт</w:t>
            </w:r>
            <w:proofErr w:type="spellEnd"/>
            <w:proofErr w:type="gramEnd"/>
            <w:r w:rsidRPr="006C0BCC">
              <w:t>)</w:t>
            </w:r>
          </w:p>
        </w:tc>
        <w:tc>
          <w:tcPr>
            <w:tcW w:w="1134" w:type="dxa"/>
            <w:vAlign w:val="center"/>
          </w:tcPr>
          <w:p w:rsidR="00485527" w:rsidRPr="006C0BCC" w:rsidRDefault="00485527" w:rsidP="007C0A30">
            <w:pPr>
              <w:jc w:val="both"/>
            </w:pPr>
            <w:r w:rsidRPr="006C0BCC">
              <w:t>2</w:t>
            </w:r>
          </w:p>
        </w:tc>
        <w:tc>
          <w:tcPr>
            <w:tcW w:w="992" w:type="dxa"/>
            <w:vAlign w:val="center"/>
          </w:tcPr>
          <w:p w:rsidR="00485527" w:rsidRPr="006C0BCC" w:rsidRDefault="00485527" w:rsidP="007C0A30">
            <w:pPr>
              <w:jc w:val="both"/>
            </w:pPr>
            <w:r w:rsidRPr="006C0BCC">
              <w:t>2</w:t>
            </w:r>
          </w:p>
        </w:tc>
        <w:tc>
          <w:tcPr>
            <w:tcW w:w="2977" w:type="dxa"/>
            <w:vAlign w:val="center"/>
          </w:tcPr>
          <w:p w:rsidR="00485527" w:rsidRPr="006C0BCC" w:rsidRDefault="00485527" w:rsidP="007C0A30">
            <w:pPr>
              <w:jc w:val="both"/>
            </w:pPr>
            <w:r w:rsidRPr="006C0BCC">
              <w:t>ПС № 9, 20</w:t>
            </w:r>
          </w:p>
        </w:tc>
      </w:tr>
      <w:tr w:rsidR="00485527" w:rsidRPr="006C0BCC" w:rsidTr="007C0A30">
        <w:tc>
          <w:tcPr>
            <w:tcW w:w="567" w:type="dxa"/>
            <w:shd w:val="clear" w:color="auto" w:fill="FFFFFF" w:themeFill="background1"/>
          </w:tcPr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  <w:r w:rsidRPr="006C0BCC">
              <w:t>8.</w:t>
            </w:r>
          </w:p>
        </w:tc>
        <w:tc>
          <w:tcPr>
            <w:tcW w:w="4395" w:type="dxa"/>
            <w:shd w:val="clear" w:color="auto" w:fill="FFFFFF" w:themeFill="background1"/>
          </w:tcPr>
          <w:p w:rsidR="00485527" w:rsidRPr="006C0BCC" w:rsidRDefault="00485527" w:rsidP="007C0A30">
            <w:pPr>
              <w:shd w:val="clear" w:color="auto" w:fill="FFFFFF" w:themeFill="background1"/>
            </w:pPr>
            <w:r w:rsidRPr="006C0BCC">
              <w:t>Текущий ремонт  электрооборудования</w:t>
            </w:r>
          </w:p>
          <w:p w:rsidR="00485527" w:rsidRPr="006C0BCC" w:rsidRDefault="00485527" w:rsidP="007C0A30">
            <w:pPr>
              <w:shd w:val="clear" w:color="auto" w:fill="FFFFFF" w:themeFill="background1"/>
            </w:pPr>
            <w:proofErr w:type="spellStart"/>
            <w:r w:rsidRPr="006C0BCC">
              <w:t>распред</w:t>
            </w:r>
            <w:proofErr w:type="spellEnd"/>
            <w:r w:rsidRPr="006C0BCC">
              <w:t xml:space="preserve">. устройств подстанций, в </w:t>
            </w:r>
            <w:proofErr w:type="spellStart"/>
            <w:r w:rsidRPr="006C0BCC">
              <w:t>т.ч</w:t>
            </w:r>
            <w:proofErr w:type="spellEnd"/>
            <w:r w:rsidRPr="006C0BCC">
              <w:t>.</w:t>
            </w:r>
          </w:p>
          <w:p w:rsidR="00485527" w:rsidRPr="006C0BCC" w:rsidRDefault="00485527" w:rsidP="007C0A30">
            <w:pPr>
              <w:shd w:val="clear" w:color="auto" w:fill="FFFFFF" w:themeFill="background1"/>
            </w:pPr>
            <w:r w:rsidRPr="006C0BCC">
              <w:t xml:space="preserve">– 110 </w:t>
            </w:r>
            <w:proofErr w:type="spellStart"/>
            <w:r w:rsidRPr="006C0BCC">
              <w:t>кВ</w:t>
            </w:r>
            <w:proofErr w:type="spellEnd"/>
            <w:r w:rsidRPr="006C0BCC">
              <w:t xml:space="preserve">                                  </w:t>
            </w:r>
          </w:p>
          <w:p w:rsidR="00485527" w:rsidRPr="006C0BCC" w:rsidRDefault="00485527" w:rsidP="007C0A30">
            <w:pPr>
              <w:shd w:val="clear" w:color="auto" w:fill="FFFFFF" w:themeFill="background1"/>
            </w:pPr>
            <w:r w:rsidRPr="006C0BCC">
              <w:t xml:space="preserve"> – 35  </w:t>
            </w:r>
            <w:proofErr w:type="spellStart"/>
            <w:r w:rsidRPr="006C0BCC">
              <w:t>кВ</w:t>
            </w:r>
            <w:proofErr w:type="spellEnd"/>
            <w:r w:rsidRPr="006C0BCC">
              <w:t xml:space="preserve">  </w:t>
            </w:r>
          </w:p>
          <w:p w:rsidR="00485527" w:rsidRPr="006C0BCC" w:rsidRDefault="00485527" w:rsidP="007C0A30">
            <w:pPr>
              <w:shd w:val="clear" w:color="auto" w:fill="FFFFFF" w:themeFill="background1"/>
            </w:pPr>
            <w:r w:rsidRPr="006C0BCC">
              <w:t xml:space="preserve"> –  6   </w:t>
            </w:r>
            <w:proofErr w:type="spellStart"/>
            <w:r w:rsidRPr="006C0BCC">
              <w:t>кВ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</w:p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</w:p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  <w:r w:rsidRPr="006C0BCC">
              <w:t>11</w:t>
            </w:r>
          </w:p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  <w:r w:rsidRPr="006C0BCC">
              <w:t>33</w:t>
            </w:r>
          </w:p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  <w:r w:rsidRPr="006C0BCC">
              <w:t>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</w:p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</w:p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  <w:r w:rsidRPr="006C0BCC">
              <w:t>11</w:t>
            </w:r>
          </w:p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  <w:r w:rsidRPr="006C0BCC">
              <w:t>33</w:t>
            </w:r>
          </w:p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  <w:r w:rsidRPr="006C0BCC">
              <w:t>40</w:t>
            </w:r>
          </w:p>
        </w:tc>
        <w:tc>
          <w:tcPr>
            <w:tcW w:w="2977" w:type="dxa"/>
            <w:shd w:val="clear" w:color="auto" w:fill="FFFFFF" w:themeFill="background1"/>
          </w:tcPr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</w:p>
        </w:tc>
      </w:tr>
      <w:tr w:rsidR="00485527" w:rsidRPr="006C0BCC" w:rsidTr="007C0A30">
        <w:tc>
          <w:tcPr>
            <w:tcW w:w="567" w:type="dxa"/>
            <w:shd w:val="clear" w:color="auto" w:fill="FFFFFF" w:themeFill="background1"/>
          </w:tcPr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  <w:r w:rsidRPr="006C0BCC">
              <w:t>9.</w:t>
            </w:r>
          </w:p>
        </w:tc>
        <w:tc>
          <w:tcPr>
            <w:tcW w:w="4395" w:type="dxa"/>
            <w:shd w:val="clear" w:color="auto" w:fill="FFFFFF" w:themeFill="background1"/>
          </w:tcPr>
          <w:p w:rsidR="00485527" w:rsidRPr="006C0BCC" w:rsidRDefault="00485527" w:rsidP="007C0A30">
            <w:pPr>
              <w:shd w:val="clear" w:color="auto" w:fill="FFFFFF" w:themeFill="background1"/>
            </w:pPr>
            <w:r w:rsidRPr="006C0BCC">
              <w:t xml:space="preserve">Текущий ремонт  ТП-6/0,4 </w:t>
            </w:r>
            <w:proofErr w:type="spellStart"/>
            <w:r w:rsidRPr="006C0BCC">
              <w:t>кВ</w:t>
            </w:r>
            <w:proofErr w:type="spellEnd"/>
            <w:r w:rsidRPr="006C0BCC">
              <w:t xml:space="preserve">           (</w:t>
            </w:r>
            <w:proofErr w:type="spellStart"/>
            <w:proofErr w:type="gramStart"/>
            <w:r w:rsidRPr="006C0BCC">
              <w:t>шт</w:t>
            </w:r>
            <w:proofErr w:type="spellEnd"/>
            <w:proofErr w:type="gramEnd"/>
            <w:r w:rsidRPr="006C0BCC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  <w:r w:rsidRPr="006C0BCC">
              <w:t>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  <w:r w:rsidRPr="006C0BCC">
              <w:t>23</w:t>
            </w:r>
          </w:p>
        </w:tc>
        <w:tc>
          <w:tcPr>
            <w:tcW w:w="2977" w:type="dxa"/>
            <w:shd w:val="clear" w:color="auto" w:fill="FFFFFF" w:themeFill="background1"/>
          </w:tcPr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</w:p>
        </w:tc>
      </w:tr>
      <w:tr w:rsidR="00485527" w:rsidRPr="006C0BCC" w:rsidTr="007C0A30">
        <w:trPr>
          <w:trHeight w:val="291"/>
        </w:trPr>
        <w:tc>
          <w:tcPr>
            <w:tcW w:w="567" w:type="dxa"/>
            <w:shd w:val="clear" w:color="auto" w:fill="FFFFFF" w:themeFill="background1"/>
          </w:tcPr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  <w:r w:rsidRPr="006C0BCC">
              <w:t>10.</w:t>
            </w:r>
          </w:p>
        </w:tc>
        <w:tc>
          <w:tcPr>
            <w:tcW w:w="4395" w:type="dxa"/>
            <w:shd w:val="clear" w:color="auto" w:fill="FFFFFF" w:themeFill="background1"/>
          </w:tcPr>
          <w:p w:rsidR="00485527" w:rsidRPr="006C0BCC" w:rsidRDefault="00485527" w:rsidP="007C0A30">
            <w:pPr>
              <w:shd w:val="clear" w:color="auto" w:fill="FFFFFF" w:themeFill="background1"/>
            </w:pPr>
            <w:r w:rsidRPr="006C0BCC">
              <w:t xml:space="preserve">Текущий ремонт </w:t>
            </w:r>
            <w:proofErr w:type="gramStart"/>
            <w:r w:rsidRPr="006C0BCC">
              <w:t>ВЛ</w:t>
            </w:r>
            <w:proofErr w:type="gramEnd"/>
            <w:r w:rsidRPr="006C0BCC">
              <w:t xml:space="preserve"> 110 </w:t>
            </w:r>
            <w:proofErr w:type="spellStart"/>
            <w:r w:rsidRPr="006C0BCC">
              <w:t>кВ</w:t>
            </w:r>
            <w:proofErr w:type="spellEnd"/>
            <w:r w:rsidRPr="006C0BCC">
              <w:t xml:space="preserve">               (км)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  <w:r w:rsidRPr="006C0BCC">
              <w:t>56,12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  <w:r w:rsidRPr="006C0BCC">
              <w:t>56,12</w:t>
            </w:r>
          </w:p>
        </w:tc>
        <w:tc>
          <w:tcPr>
            <w:tcW w:w="2977" w:type="dxa"/>
            <w:shd w:val="clear" w:color="auto" w:fill="FFFFFF" w:themeFill="background1"/>
          </w:tcPr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</w:p>
        </w:tc>
      </w:tr>
      <w:tr w:rsidR="00485527" w:rsidRPr="006C0BCC" w:rsidTr="007C0A30">
        <w:tc>
          <w:tcPr>
            <w:tcW w:w="567" w:type="dxa"/>
            <w:shd w:val="clear" w:color="auto" w:fill="FFFFFF" w:themeFill="background1"/>
          </w:tcPr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  <w:r w:rsidRPr="006C0BCC">
              <w:t>11.</w:t>
            </w:r>
          </w:p>
        </w:tc>
        <w:tc>
          <w:tcPr>
            <w:tcW w:w="4395" w:type="dxa"/>
            <w:shd w:val="clear" w:color="auto" w:fill="FFFFFF" w:themeFill="background1"/>
          </w:tcPr>
          <w:p w:rsidR="00485527" w:rsidRPr="006C0BCC" w:rsidRDefault="00485527" w:rsidP="007C0A30">
            <w:pPr>
              <w:shd w:val="clear" w:color="auto" w:fill="FFFFFF" w:themeFill="background1"/>
            </w:pPr>
            <w:r w:rsidRPr="006C0BCC">
              <w:t xml:space="preserve">Текущий ремонт </w:t>
            </w:r>
            <w:proofErr w:type="gramStart"/>
            <w:r w:rsidRPr="006C0BCC">
              <w:t>ВЛ</w:t>
            </w:r>
            <w:proofErr w:type="gramEnd"/>
            <w:r w:rsidRPr="006C0BCC">
              <w:t xml:space="preserve"> 35 </w:t>
            </w:r>
            <w:proofErr w:type="spellStart"/>
            <w:r w:rsidRPr="006C0BCC">
              <w:t>кВ</w:t>
            </w:r>
            <w:proofErr w:type="spellEnd"/>
            <w:r w:rsidRPr="006C0BCC">
              <w:t xml:space="preserve">                 (км)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  <w:r w:rsidRPr="006C0BCC">
              <w:t>76,87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  <w:r w:rsidRPr="006C0BCC">
              <w:t>76,87</w:t>
            </w:r>
          </w:p>
        </w:tc>
        <w:tc>
          <w:tcPr>
            <w:tcW w:w="2977" w:type="dxa"/>
            <w:shd w:val="clear" w:color="auto" w:fill="FFFFFF" w:themeFill="background1"/>
          </w:tcPr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</w:p>
        </w:tc>
      </w:tr>
      <w:tr w:rsidR="00485527" w:rsidRPr="006C0BCC" w:rsidTr="007C0A30">
        <w:tc>
          <w:tcPr>
            <w:tcW w:w="567" w:type="dxa"/>
            <w:shd w:val="clear" w:color="auto" w:fill="FFFFFF" w:themeFill="background1"/>
          </w:tcPr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  <w:r w:rsidRPr="006C0BCC">
              <w:t>12.</w:t>
            </w:r>
          </w:p>
        </w:tc>
        <w:tc>
          <w:tcPr>
            <w:tcW w:w="4395" w:type="dxa"/>
            <w:shd w:val="clear" w:color="auto" w:fill="FFFFFF" w:themeFill="background1"/>
          </w:tcPr>
          <w:p w:rsidR="00485527" w:rsidRPr="006C0BCC" w:rsidRDefault="00485527" w:rsidP="007C0A30">
            <w:pPr>
              <w:shd w:val="clear" w:color="auto" w:fill="FFFFFF" w:themeFill="background1"/>
            </w:pPr>
            <w:r w:rsidRPr="006C0BCC">
              <w:t xml:space="preserve">Текущий ремонт ЛЭП 6-10 </w:t>
            </w:r>
            <w:proofErr w:type="spellStart"/>
            <w:r w:rsidRPr="006C0BCC">
              <w:t>кВ</w:t>
            </w:r>
            <w:proofErr w:type="spellEnd"/>
            <w:r w:rsidRPr="006C0BCC">
              <w:t xml:space="preserve">           (км)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  <w:r w:rsidRPr="006C0BCC">
              <w:t>105,96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  <w:r w:rsidRPr="006C0BCC">
              <w:t>105,96</w:t>
            </w:r>
          </w:p>
        </w:tc>
        <w:tc>
          <w:tcPr>
            <w:tcW w:w="2977" w:type="dxa"/>
            <w:shd w:val="clear" w:color="auto" w:fill="FFFFFF" w:themeFill="background1"/>
          </w:tcPr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</w:p>
        </w:tc>
      </w:tr>
      <w:tr w:rsidR="00485527" w:rsidRPr="006C0BCC" w:rsidTr="007C0A30">
        <w:tc>
          <w:tcPr>
            <w:tcW w:w="567" w:type="dxa"/>
            <w:shd w:val="clear" w:color="auto" w:fill="FFFFFF" w:themeFill="background1"/>
          </w:tcPr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  <w:r w:rsidRPr="006C0BCC">
              <w:t>13.</w:t>
            </w:r>
          </w:p>
        </w:tc>
        <w:tc>
          <w:tcPr>
            <w:tcW w:w="4395" w:type="dxa"/>
            <w:shd w:val="clear" w:color="auto" w:fill="FFFFFF" w:themeFill="background1"/>
          </w:tcPr>
          <w:p w:rsidR="00485527" w:rsidRPr="006C0BCC" w:rsidRDefault="00485527" w:rsidP="007C0A30">
            <w:pPr>
              <w:shd w:val="clear" w:color="auto" w:fill="FFFFFF" w:themeFill="background1"/>
            </w:pPr>
            <w:r w:rsidRPr="006C0BCC">
              <w:t>Профилактические работы по проверке устройств релейной защиты и автоматики                                                      (ПС)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  <w:r w:rsidRPr="006C0BCC"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  <w:r w:rsidRPr="006C0BCC">
              <w:t>45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</w:p>
        </w:tc>
      </w:tr>
      <w:tr w:rsidR="00485527" w:rsidRPr="006C0BCC" w:rsidTr="007C0A30">
        <w:tc>
          <w:tcPr>
            <w:tcW w:w="567" w:type="dxa"/>
            <w:shd w:val="clear" w:color="auto" w:fill="FFFFFF" w:themeFill="background1"/>
          </w:tcPr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  <w:r w:rsidRPr="006C0BCC">
              <w:t>14.</w:t>
            </w:r>
          </w:p>
        </w:tc>
        <w:tc>
          <w:tcPr>
            <w:tcW w:w="4395" w:type="dxa"/>
            <w:shd w:val="clear" w:color="auto" w:fill="FFFFFF" w:themeFill="background1"/>
          </w:tcPr>
          <w:p w:rsidR="00485527" w:rsidRPr="006C0BCC" w:rsidRDefault="00485527" w:rsidP="007C0A30">
            <w:pPr>
              <w:shd w:val="clear" w:color="auto" w:fill="FFFFFF" w:themeFill="background1"/>
            </w:pPr>
            <w:r w:rsidRPr="006C0BCC">
              <w:t xml:space="preserve">Испытания высоковольтного </w:t>
            </w:r>
            <w:proofErr w:type="gramStart"/>
            <w:r w:rsidRPr="006C0BCC">
              <w:t>электро-оборудования</w:t>
            </w:r>
            <w:proofErr w:type="gramEnd"/>
            <w:r w:rsidRPr="006C0BCC">
              <w:t xml:space="preserve">                                      (ПС)    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  <w:r w:rsidRPr="006C0BCC"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  <w:r w:rsidRPr="006C0BCC">
              <w:t>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85527" w:rsidRPr="006C0BCC" w:rsidRDefault="00485527" w:rsidP="007C0A30">
            <w:pPr>
              <w:shd w:val="clear" w:color="auto" w:fill="FFFFFF" w:themeFill="background1"/>
              <w:jc w:val="both"/>
            </w:pPr>
            <w:r w:rsidRPr="006C0BCC">
              <w:t>ПС № 2, 10, 12, 13, 16, 34, 37, 44</w:t>
            </w:r>
          </w:p>
        </w:tc>
      </w:tr>
    </w:tbl>
    <w:p w:rsidR="00485527" w:rsidRPr="006C0BCC" w:rsidRDefault="00485527" w:rsidP="00485527">
      <w:pPr>
        <w:shd w:val="clear" w:color="auto" w:fill="FFFFFF" w:themeFill="background1"/>
        <w:ind w:firstLine="708"/>
        <w:jc w:val="both"/>
      </w:pPr>
    </w:p>
    <w:p w:rsidR="00485527" w:rsidRPr="006C0BCC" w:rsidRDefault="00485527" w:rsidP="00485527">
      <w:pPr>
        <w:shd w:val="clear" w:color="auto" w:fill="FFFFFF" w:themeFill="background1"/>
        <w:ind w:firstLine="708"/>
        <w:jc w:val="both"/>
      </w:pPr>
      <w:r w:rsidRPr="006C0BCC">
        <w:t xml:space="preserve">Кроме того, в период эксплуатации в целях повышения надёжности работы электрооборудования </w:t>
      </w:r>
      <w:proofErr w:type="gramStart"/>
      <w:r w:rsidRPr="006C0BCC">
        <w:t>выполнена</w:t>
      </w:r>
      <w:proofErr w:type="gramEnd"/>
      <w:r w:rsidRPr="006C0BCC">
        <w:t>:</w:t>
      </w:r>
    </w:p>
    <w:p w:rsidR="00485527" w:rsidRPr="006C0BCC" w:rsidRDefault="00485527" w:rsidP="00485527">
      <w:pPr>
        <w:shd w:val="clear" w:color="auto" w:fill="FFFFFF" w:themeFill="background1"/>
        <w:ind w:firstLine="708"/>
        <w:jc w:val="both"/>
      </w:pPr>
      <w:r w:rsidRPr="006C0BCC">
        <w:t xml:space="preserve">–  замена силового трансформатора 35 </w:t>
      </w:r>
      <w:proofErr w:type="spellStart"/>
      <w:r w:rsidRPr="006C0BCC">
        <w:t>кВ</w:t>
      </w:r>
      <w:proofErr w:type="spellEnd"/>
      <w:r w:rsidRPr="006C0BCC">
        <w:t xml:space="preserve"> на ПС № 6 (2 шт. мощностью 10000 </w:t>
      </w:r>
      <w:proofErr w:type="spellStart"/>
      <w:r w:rsidRPr="006C0BCC">
        <w:t>кВА</w:t>
      </w:r>
      <w:proofErr w:type="spellEnd"/>
      <w:r w:rsidRPr="006C0BCC">
        <w:t>);</w:t>
      </w:r>
    </w:p>
    <w:p w:rsidR="00485527" w:rsidRPr="006C0BCC" w:rsidRDefault="00485527" w:rsidP="00485527">
      <w:pPr>
        <w:shd w:val="clear" w:color="auto" w:fill="FFFFFF" w:themeFill="background1"/>
        <w:ind w:firstLine="708"/>
        <w:jc w:val="both"/>
      </w:pPr>
      <w:r w:rsidRPr="006C0BCC">
        <w:t xml:space="preserve">–  расширение РУ-6 </w:t>
      </w:r>
      <w:proofErr w:type="spellStart"/>
      <w:r w:rsidRPr="006C0BCC">
        <w:t>кВ</w:t>
      </w:r>
      <w:proofErr w:type="spellEnd"/>
      <w:r w:rsidRPr="006C0BCC">
        <w:t xml:space="preserve"> на 6 ячеек с вакуумными </w:t>
      </w:r>
      <w:proofErr w:type="gramStart"/>
      <w:r w:rsidRPr="006C0BCC">
        <w:t>ВВ</w:t>
      </w:r>
      <w:proofErr w:type="gramEnd"/>
      <w:r w:rsidRPr="006C0BCC">
        <w:t xml:space="preserve"> ПС № 6;</w:t>
      </w:r>
    </w:p>
    <w:p w:rsidR="00485527" w:rsidRPr="006C0BCC" w:rsidRDefault="004C088A" w:rsidP="00485527">
      <w:pPr>
        <w:shd w:val="clear" w:color="auto" w:fill="FFFFFF" w:themeFill="background1"/>
        <w:ind w:firstLine="708"/>
        <w:jc w:val="both"/>
      </w:pPr>
      <w:r>
        <w:t>–</w:t>
      </w:r>
      <w:r w:rsidR="00485527" w:rsidRPr="006C0BCC">
        <w:t xml:space="preserve"> замена разъединителя  на РГП-1б-35/1000 на ВЛ-35 КН-40, К-18 (2 шт.)</w:t>
      </w:r>
      <w:r>
        <w:t>;</w:t>
      </w:r>
    </w:p>
    <w:p w:rsidR="00485527" w:rsidRPr="006C0BCC" w:rsidRDefault="00485527" w:rsidP="00485527">
      <w:pPr>
        <w:shd w:val="clear" w:color="auto" w:fill="FFFFFF" w:themeFill="background1"/>
        <w:ind w:firstLine="708"/>
        <w:jc w:val="both"/>
      </w:pPr>
      <w:r w:rsidRPr="006C0BCC">
        <w:t xml:space="preserve">–  замена разрядников РВС-35 на ОПН-35 на ПС № 1 (12 </w:t>
      </w:r>
      <w:proofErr w:type="spellStart"/>
      <w:proofErr w:type="gramStart"/>
      <w:r w:rsidRPr="006C0BCC">
        <w:t>шт</w:t>
      </w:r>
      <w:proofErr w:type="spellEnd"/>
      <w:proofErr w:type="gramEnd"/>
      <w:r w:rsidRPr="006C0BCC">
        <w:t xml:space="preserve">);  </w:t>
      </w:r>
    </w:p>
    <w:p w:rsidR="00485527" w:rsidRPr="006C0BCC" w:rsidRDefault="00485527" w:rsidP="00485527">
      <w:pPr>
        <w:shd w:val="clear" w:color="auto" w:fill="FFFFFF" w:themeFill="background1"/>
        <w:ind w:firstLine="708"/>
        <w:jc w:val="both"/>
      </w:pPr>
      <w:r w:rsidRPr="006C0BCC">
        <w:t xml:space="preserve">– замена фарфоровых колонок изоляторов на разъединителях 110 </w:t>
      </w:r>
      <w:proofErr w:type="spellStart"/>
      <w:r w:rsidRPr="006C0BCC">
        <w:t>кВ</w:t>
      </w:r>
      <w:proofErr w:type="spellEnd"/>
      <w:r w:rsidRPr="006C0BCC">
        <w:t xml:space="preserve"> на полимерные на ПС № 1, 30 (21 </w:t>
      </w:r>
      <w:proofErr w:type="spellStart"/>
      <w:proofErr w:type="gramStart"/>
      <w:r w:rsidRPr="006C0BCC">
        <w:t>шт</w:t>
      </w:r>
      <w:proofErr w:type="spellEnd"/>
      <w:proofErr w:type="gramEnd"/>
      <w:r w:rsidRPr="006C0BCC">
        <w:t>);</w:t>
      </w:r>
    </w:p>
    <w:p w:rsidR="00485527" w:rsidRPr="006C0BCC" w:rsidRDefault="004C088A" w:rsidP="00485527">
      <w:pPr>
        <w:shd w:val="clear" w:color="auto" w:fill="FFFFFF" w:themeFill="background1"/>
        <w:ind w:firstLine="708"/>
        <w:jc w:val="both"/>
      </w:pPr>
      <w:r>
        <w:t>–</w:t>
      </w:r>
      <w:r w:rsidR="00485527" w:rsidRPr="006C0BCC">
        <w:t xml:space="preserve"> заменены маслоприемники под трансформаторами 110 </w:t>
      </w:r>
      <w:proofErr w:type="spellStart"/>
      <w:r w:rsidR="00485527" w:rsidRPr="006C0BCC">
        <w:t>кВ</w:t>
      </w:r>
      <w:proofErr w:type="spellEnd"/>
      <w:r w:rsidR="00485527" w:rsidRPr="006C0BCC">
        <w:t xml:space="preserve"> на ПС № 15, 24</w:t>
      </w:r>
      <w:r>
        <w:t>;</w:t>
      </w:r>
    </w:p>
    <w:p w:rsidR="00485527" w:rsidRPr="006C0BCC" w:rsidRDefault="004C088A" w:rsidP="00485527">
      <w:pPr>
        <w:shd w:val="clear" w:color="auto" w:fill="FFFFFF" w:themeFill="background1"/>
        <w:ind w:firstLine="708"/>
        <w:jc w:val="both"/>
      </w:pPr>
      <w:r>
        <w:t>–</w:t>
      </w:r>
      <w:r w:rsidR="00485527" w:rsidRPr="006C0BCC">
        <w:t xml:space="preserve"> проведён </w:t>
      </w:r>
      <w:proofErr w:type="spellStart"/>
      <w:r w:rsidR="00485527" w:rsidRPr="006C0BCC">
        <w:t>хроматоргафический</w:t>
      </w:r>
      <w:proofErr w:type="spellEnd"/>
      <w:r w:rsidR="00485527" w:rsidRPr="006C0BCC">
        <w:t xml:space="preserve"> анализ трансформаторного масла силовых трансформаторов 110 </w:t>
      </w:r>
      <w:proofErr w:type="spellStart"/>
      <w:r w:rsidR="00485527" w:rsidRPr="006C0BCC">
        <w:t>кВ</w:t>
      </w:r>
      <w:proofErr w:type="spellEnd"/>
      <w:r w:rsidR="00485527" w:rsidRPr="006C0BCC">
        <w:t xml:space="preserve">» (23 </w:t>
      </w:r>
      <w:r>
        <w:t>шт.</w:t>
      </w:r>
      <w:r w:rsidR="00485527" w:rsidRPr="006C0BCC">
        <w:t xml:space="preserve">) и физико-химический анализ трансформаторов тока напряжением 110 </w:t>
      </w:r>
      <w:proofErr w:type="spellStart"/>
      <w:r w:rsidR="00485527" w:rsidRPr="006C0BCC">
        <w:t>кВ</w:t>
      </w:r>
      <w:proofErr w:type="spellEnd"/>
      <w:r w:rsidR="00485527" w:rsidRPr="006C0BCC">
        <w:t xml:space="preserve"> (24 </w:t>
      </w:r>
      <w:r>
        <w:t>шт.</w:t>
      </w:r>
      <w:r w:rsidR="00485527" w:rsidRPr="006C0BCC">
        <w:t>) специализированной организацией  АО «</w:t>
      </w:r>
      <w:proofErr w:type="spellStart"/>
      <w:r w:rsidR="00485527" w:rsidRPr="006C0BCC">
        <w:t>СибИАЦ</w:t>
      </w:r>
      <w:proofErr w:type="spellEnd"/>
      <w:r>
        <w:t>».</w:t>
      </w:r>
    </w:p>
    <w:p w:rsidR="00410F63" w:rsidRDefault="00410F63" w:rsidP="00485527">
      <w:bookmarkStart w:id="0" w:name="_GoBack"/>
      <w:bookmarkEnd w:id="0"/>
    </w:p>
    <w:p w:rsidR="00660974" w:rsidRPr="006C0BCC" w:rsidRDefault="00660974" w:rsidP="00485527"/>
    <w:sectPr w:rsidR="00660974" w:rsidRPr="006C0BCC" w:rsidSect="004855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3F"/>
    <w:rsid w:val="000610E4"/>
    <w:rsid w:val="000D0E01"/>
    <w:rsid w:val="000E095D"/>
    <w:rsid w:val="00172E0A"/>
    <w:rsid w:val="00175090"/>
    <w:rsid w:val="001B2E9E"/>
    <w:rsid w:val="001E3022"/>
    <w:rsid w:val="002848FF"/>
    <w:rsid w:val="00314F57"/>
    <w:rsid w:val="00323C50"/>
    <w:rsid w:val="00327030"/>
    <w:rsid w:val="00336A55"/>
    <w:rsid w:val="00341304"/>
    <w:rsid w:val="00352844"/>
    <w:rsid w:val="00362BC1"/>
    <w:rsid w:val="0037767C"/>
    <w:rsid w:val="003E095F"/>
    <w:rsid w:val="00410F63"/>
    <w:rsid w:val="00485527"/>
    <w:rsid w:val="004C088A"/>
    <w:rsid w:val="004C3954"/>
    <w:rsid w:val="005118DD"/>
    <w:rsid w:val="0055273F"/>
    <w:rsid w:val="00583CAC"/>
    <w:rsid w:val="005F7AB9"/>
    <w:rsid w:val="006159B5"/>
    <w:rsid w:val="00634DF8"/>
    <w:rsid w:val="00647D3B"/>
    <w:rsid w:val="00660974"/>
    <w:rsid w:val="006A5093"/>
    <w:rsid w:val="006C0BCC"/>
    <w:rsid w:val="007260FF"/>
    <w:rsid w:val="007E2D82"/>
    <w:rsid w:val="007F051B"/>
    <w:rsid w:val="008251E1"/>
    <w:rsid w:val="00864357"/>
    <w:rsid w:val="008C0355"/>
    <w:rsid w:val="008D41FF"/>
    <w:rsid w:val="00A32B3B"/>
    <w:rsid w:val="00A37BA1"/>
    <w:rsid w:val="00A603E3"/>
    <w:rsid w:val="00AB13BC"/>
    <w:rsid w:val="00B0763E"/>
    <w:rsid w:val="00B42120"/>
    <w:rsid w:val="00B51B06"/>
    <w:rsid w:val="00C76ECC"/>
    <w:rsid w:val="00C94AA4"/>
    <w:rsid w:val="00CB71BC"/>
    <w:rsid w:val="00CB75A5"/>
    <w:rsid w:val="00CC2F0C"/>
    <w:rsid w:val="00D3620B"/>
    <w:rsid w:val="00DF1A14"/>
    <w:rsid w:val="00E01B35"/>
    <w:rsid w:val="00EF1823"/>
    <w:rsid w:val="00F26F41"/>
    <w:rsid w:val="00F90715"/>
    <w:rsid w:val="00FA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2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63E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0763E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0763E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B0763E"/>
    <w:pPr>
      <w:keepNext/>
      <w:jc w:val="center"/>
      <w:outlineLvl w:val="3"/>
    </w:pPr>
    <w:rPr>
      <w:b/>
      <w:sz w:val="56"/>
      <w:szCs w:val="20"/>
    </w:rPr>
  </w:style>
  <w:style w:type="paragraph" w:styleId="5">
    <w:name w:val="heading 5"/>
    <w:basedOn w:val="a"/>
    <w:next w:val="a"/>
    <w:link w:val="50"/>
    <w:qFormat/>
    <w:rsid w:val="00B0763E"/>
    <w:pPr>
      <w:keepNext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B0763E"/>
    <w:pPr>
      <w:keepNext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63E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0763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B0763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B0763E"/>
    <w:rPr>
      <w:b/>
      <w:sz w:val="56"/>
      <w:lang w:eastAsia="ru-RU"/>
    </w:rPr>
  </w:style>
  <w:style w:type="character" w:customStyle="1" w:styleId="50">
    <w:name w:val="Заголовок 5 Знак"/>
    <w:basedOn w:val="a0"/>
    <w:link w:val="5"/>
    <w:rsid w:val="00B0763E"/>
    <w:rPr>
      <w:sz w:val="40"/>
      <w:lang w:eastAsia="ru-RU"/>
    </w:rPr>
  </w:style>
  <w:style w:type="character" w:customStyle="1" w:styleId="60">
    <w:name w:val="Заголовок 6 Знак"/>
    <w:basedOn w:val="a0"/>
    <w:link w:val="6"/>
    <w:rsid w:val="00B0763E"/>
    <w:rPr>
      <w:sz w:val="28"/>
      <w:lang w:eastAsia="ru-RU"/>
    </w:rPr>
  </w:style>
  <w:style w:type="paragraph" w:styleId="a3">
    <w:name w:val="Title"/>
    <w:basedOn w:val="a"/>
    <w:link w:val="a4"/>
    <w:qFormat/>
    <w:rsid w:val="00B0763E"/>
    <w:pPr>
      <w:jc w:val="center"/>
    </w:pPr>
    <w:rPr>
      <w:b/>
      <w:sz w:val="144"/>
      <w:szCs w:val="20"/>
    </w:rPr>
  </w:style>
  <w:style w:type="character" w:customStyle="1" w:styleId="a4">
    <w:name w:val="Название Знак"/>
    <w:basedOn w:val="a0"/>
    <w:link w:val="a3"/>
    <w:rsid w:val="00B0763E"/>
    <w:rPr>
      <w:b/>
      <w:sz w:val="144"/>
      <w:lang w:eastAsia="ru-RU"/>
    </w:rPr>
  </w:style>
  <w:style w:type="paragraph" w:styleId="31">
    <w:name w:val="Body Text Indent 3"/>
    <w:basedOn w:val="a"/>
    <w:link w:val="32"/>
    <w:rsid w:val="004855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5527"/>
    <w:rPr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2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63E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0763E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0763E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B0763E"/>
    <w:pPr>
      <w:keepNext/>
      <w:jc w:val="center"/>
      <w:outlineLvl w:val="3"/>
    </w:pPr>
    <w:rPr>
      <w:b/>
      <w:sz w:val="56"/>
      <w:szCs w:val="20"/>
    </w:rPr>
  </w:style>
  <w:style w:type="paragraph" w:styleId="5">
    <w:name w:val="heading 5"/>
    <w:basedOn w:val="a"/>
    <w:next w:val="a"/>
    <w:link w:val="50"/>
    <w:qFormat/>
    <w:rsid w:val="00B0763E"/>
    <w:pPr>
      <w:keepNext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B0763E"/>
    <w:pPr>
      <w:keepNext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63E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0763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B0763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B0763E"/>
    <w:rPr>
      <w:b/>
      <w:sz w:val="56"/>
      <w:lang w:eastAsia="ru-RU"/>
    </w:rPr>
  </w:style>
  <w:style w:type="character" w:customStyle="1" w:styleId="50">
    <w:name w:val="Заголовок 5 Знак"/>
    <w:basedOn w:val="a0"/>
    <w:link w:val="5"/>
    <w:rsid w:val="00B0763E"/>
    <w:rPr>
      <w:sz w:val="40"/>
      <w:lang w:eastAsia="ru-RU"/>
    </w:rPr>
  </w:style>
  <w:style w:type="character" w:customStyle="1" w:styleId="60">
    <w:name w:val="Заголовок 6 Знак"/>
    <w:basedOn w:val="a0"/>
    <w:link w:val="6"/>
    <w:rsid w:val="00B0763E"/>
    <w:rPr>
      <w:sz w:val="28"/>
      <w:lang w:eastAsia="ru-RU"/>
    </w:rPr>
  </w:style>
  <w:style w:type="paragraph" w:styleId="a3">
    <w:name w:val="Title"/>
    <w:basedOn w:val="a"/>
    <w:link w:val="a4"/>
    <w:qFormat/>
    <w:rsid w:val="00B0763E"/>
    <w:pPr>
      <w:jc w:val="center"/>
    </w:pPr>
    <w:rPr>
      <w:b/>
      <w:sz w:val="144"/>
      <w:szCs w:val="20"/>
    </w:rPr>
  </w:style>
  <w:style w:type="character" w:customStyle="1" w:styleId="a4">
    <w:name w:val="Название Знак"/>
    <w:basedOn w:val="a0"/>
    <w:link w:val="a3"/>
    <w:rsid w:val="00B0763E"/>
    <w:rPr>
      <w:b/>
      <w:sz w:val="144"/>
      <w:lang w:eastAsia="ru-RU"/>
    </w:rPr>
  </w:style>
  <w:style w:type="paragraph" w:styleId="31">
    <w:name w:val="Body Text Indent 3"/>
    <w:basedOn w:val="a"/>
    <w:link w:val="32"/>
    <w:rsid w:val="004855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5527"/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</dc:creator>
  <cp:keywords/>
  <dc:description/>
  <cp:lastModifiedBy>Electro</cp:lastModifiedBy>
  <cp:revision>6</cp:revision>
  <dcterms:created xsi:type="dcterms:W3CDTF">2019-04-26T06:41:00Z</dcterms:created>
  <dcterms:modified xsi:type="dcterms:W3CDTF">2019-04-26T08:56:00Z</dcterms:modified>
</cp:coreProperties>
</file>